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547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47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196275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196275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20A6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20A6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F0C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16CH1002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20A6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9627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APPLIED </w:t>
            </w:r>
            <w:r w:rsidR="008F0C9E">
              <w:rPr>
                <w:b/>
              </w:rPr>
              <w:t>CHEMISTRY FOR ENGINEERS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30"/>
        <w:gridCol w:w="986"/>
        <w:gridCol w:w="864"/>
      </w:tblGrid>
      <w:tr w:rsidR="00920596" w:rsidRPr="004725CA" w:rsidTr="00920596">
        <w:trPr>
          <w:trHeight w:val="132"/>
        </w:trPr>
        <w:tc>
          <w:tcPr>
            <w:tcW w:w="709" w:type="dxa"/>
            <w:shd w:val="clear" w:color="auto" w:fill="auto"/>
          </w:tcPr>
          <w:p w:rsidR="00920596" w:rsidRPr="00875196" w:rsidRDefault="00920596" w:rsidP="00C20A6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920596" w:rsidRPr="00875196" w:rsidRDefault="00920596" w:rsidP="00C20A6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920596" w:rsidRPr="00875196" w:rsidRDefault="00920596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875196" w:rsidRDefault="00920596" w:rsidP="00670A67">
            <w:r w:rsidRPr="00875196">
              <w:t xml:space="preserve">Course </w:t>
            </w:r>
          </w:p>
          <w:p w:rsidR="00920596" w:rsidRPr="00875196" w:rsidRDefault="00920596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920596" w:rsidRPr="00875196" w:rsidRDefault="00920596" w:rsidP="00670A67">
            <w:r w:rsidRPr="00875196">
              <w:t>Marks</w:t>
            </w:r>
          </w:p>
        </w:tc>
      </w:tr>
      <w:tr w:rsidR="00920596" w:rsidRPr="00EF5853" w:rsidTr="0092059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20596" w:rsidRPr="00EF5853" w:rsidRDefault="00920596" w:rsidP="00C20A6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20596" w:rsidRPr="00EF5853" w:rsidRDefault="0092059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20596" w:rsidRPr="00EF5853" w:rsidRDefault="00CF7476" w:rsidP="00C20A62">
            <w:pPr>
              <w:jc w:val="both"/>
            </w:pPr>
            <w:r>
              <w:t>Give the structure of EDTA</w:t>
            </w:r>
            <w:r w:rsidR="008F0C9E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92059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2059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CF7476" w:rsidRDefault="00CF7476" w:rsidP="00C20A62">
            <w:pPr>
              <w:jc w:val="both"/>
            </w:pPr>
            <w:r w:rsidRPr="00CF7476">
              <w:t>A sample water contains  Ca (HCO</w:t>
            </w:r>
            <w:r w:rsidRPr="00CF7476">
              <w:rPr>
                <w:vertAlign w:val="subscript"/>
              </w:rPr>
              <w:t>3</w:t>
            </w:r>
            <w:r w:rsidRPr="00CF7476">
              <w:t>)</w:t>
            </w:r>
            <w:r w:rsidRPr="00CF7476">
              <w:rPr>
                <w:vertAlign w:val="subscript"/>
              </w:rPr>
              <w:t>2</w:t>
            </w:r>
            <w:r w:rsidRPr="00CF7476">
              <w:t xml:space="preserve"> = 162 mg/l, CaCl</w:t>
            </w:r>
            <w:r w:rsidRPr="00CF7476">
              <w:rPr>
                <w:vertAlign w:val="subscript"/>
              </w:rPr>
              <w:t>2</w:t>
            </w:r>
            <w:r w:rsidRPr="00CF7476">
              <w:t xml:space="preserve"> = 11.1 mg/l, MgCl</w:t>
            </w:r>
            <w:r w:rsidRPr="00CF7476">
              <w:rPr>
                <w:vertAlign w:val="subscript"/>
              </w:rPr>
              <w:t>2</w:t>
            </w:r>
            <w:r w:rsidRPr="00CF7476">
              <w:t xml:space="preserve"> = 190 mg/l, MgSO</w:t>
            </w:r>
            <w:r w:rsidRPr="00CF7476">
              <w:rPr>
                <w:vertAlign w:val="subscript"/>
              </w:rPr>
              <w:t>4</w:t>
            </w:r>
            <w:r w:rsidRPr="00CF7476">
              <w:t xml:space="preserve"> = 120 mg/l. Calculate total, permanent and temporary hardness present in it.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F7476" w:rsidRPr="00EF5853" w:rsidTr="009205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CF7476" w:rsidP="00C20A62">
            <w:pPr>
              <w:jc w:val="both"/>
            </w:pPr>
            <w:r>
              <w:t>Discuss softening of hard water by ion exchange resin method with a neat sketch.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A458E1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F7476" w:rsidRPr="00EF5853" w:rsidTr="00920596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CF7476" w:rsidRPr="005814FF" w:rsidRDefault="00CF7476" w:rsidP="00C20A62">
            <w:pPr>
              <w:jc w:val="center"/>
            </w:pPr>
            <w:r w:rsidRPr="005814FF">
              <w:t>(OR)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386B66" w:rsidP="00C20A62">
            <w:pPr>
              <w:jc w:val="both"/>
            </w:pPr>
            <w:r>
              <w:t>Point out the disadvantages of scale and sludge.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CF7476" w:rsidP="0050022D">
            <w:pPr>
              <w:tabs>
                <w:tab w:val="left" w:pos="285"/>
                <w:tab w:val="center" w:pos="4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386B66" w:rsidP="0039484F">
            <w:pPr>
              <w:tabs>
                <w:tab w:val="left" w:pos="285"/>
                <w:tab w:val="center" w:pos="4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6</w:t>
            </w:r>
          </w:p>
        </w:tc>
      </w:tr>
      <w:tr w:rsidR="00CF7476" w:rsidRPr="00EF5853" w:rsidTr="009205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CF7476" w:rsidRDefault="00CF7476" w:rsidP="00C20A62">
            <w:pPr>
              <w:jc w:val="both"/>
            </w:pPr>
            <w:r w:rsidRPr="00CF7476">
              <w:t>Calculate total, temporary and permanent hardness of  a water sample containing Mg(HCO</w:t>
            </w:r>
            <w:r w:rsidRPr="00CF7476">
              <w:rPr>
                <w:vertAlign w:val="subscript"/>
              </w:rPr>
              <w:t>3</w:t>
            </w:r>
            <w:r w:rsidRPr="00CF7476">
              <w:t>)</w:t>
            </w:r>
            <w:r w:rsidRPr="00CF7476">
              <w:rPr>
                <w:vertAlign w:val="subscript"/>
              </w:rPr>
              <w:t>2</w:t>
            </w:r>
            <w:r>
              <w:t xml:space="preserve"> = 7.3 mg/l, Ca</w:t>
            </w:r>
            <w:r w:rsidRPr="00CF7476">
              <w:t>(HCO</w:t>
            </w:r>
            <w:r w:rsidRPr="00CF7476">
              <w:rPr>
                <w:vertAlign w:val="subscript"/>
              </w:rPr>
              <w:t>3</w:t>
            </w:r>
            <w:r w:rsidRPr="00CF7476">
              <w:t>)</w:t>
            </w:r>
            <w:r w:rsidRPr="00CF7476">
              <w:rPr>
                <w:vertAlign w:val="subscript"/>
              </w:rPr>
              <w:t>2</w:t>
            </w:r>
            <w:r>
              <w:t xml:space="preserve"> = 16.2</w:t>
            </w:r>
            <w:r w:rsidRPr="00CF7476">
              <w:t xml:space="preserve"> mg/l, CaCl</w:t>
            </w:r>
            <w:r w:rsidRPr="00CF7476">
              <w:rPr>
                <w:vertAlign w:val="subscript"/>
              </w:rPr>
              <w:t>2</w:t>
            </w:r>
            <w:r w:rsidRPr="00CF7476">
              <w:t xml:space="preserve"> = 111mg/l, MgSO</w:t>
            </w:r>
            <w:r w:rsidRPr="00CF7476">
              <w:rPr>
                <w:vertAlign w:val="subscript"/>
              </w:rPr>
              <w:t>4</w:t>
            </w:r>
            <w:r w:rsidRPr="00CF7476">
              <w:t xml:space="preserve"> = 120 mg/l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CF74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F7476" w:rsidRPr="00EF5853" w:rsidTr="0092059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F7476" w:rsidRPr="00CF7476" w:rsidRDefault="00386B66" w:rsidP="00C20A62">
            <w:pPr>
              <w:jc w:val="both"/>
            </w:pPr>
            <w:r>
              <w:t>Describe how reverse osmosis is used in desalination of water.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Default="00386B6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C712AE" w:rsidP="00C20A62">
            <w:pPr>
              <w:jc w:val="both"/>
            </w:pPr>
            <w:r>
              <w:t>Recall the classification of polymers with suitable examples.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712AE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C712AE" w:rsidP="00C20A62">
            <w:pPr>
              <w:jc w:val="both"/>
            </w:pPr>
            <w:r>
              <w:t>List any four biomedical applications of polymers</w:t>
            </w:r>
            <w:r w:rsidR="008F0C9E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712AE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712AE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712AE" w:rsidRPr="00EF5853" w:rsidRDefault="00C712AE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12AE" w:rsidRPr="00EF5853" w:rsidRDefault="00C712AE" w:rsidP="00C20A62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C712AE" w:rsidRPr="00EF5853" w:rsidRDefault="00C712AE" w:rsidP="00C20A62">
            <w:pPr>
              <w:jc w:val="both"/>
            </w:pPr>
            <w:r>
              <w:t>Outline the synthesis, properties and uses of bakelite.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712AE" w:rsidRPr="00875196" w:rsidRDefault="00A05380" w:rsidP="00962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712AE" w:rsidRPr="00875196" w:rsidRDefault="00C712AE" w:rsidP="009620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CF7476" w:rsidRPr="005814FF" w:rsidRDefault="00CF7476" w:rsidP="00C20A62">
            <w:pPr>
              <w:jc w:val="center"/>
            </w:pPr>
            <w:r w:rsidRPr="005814FF">
              <w:t>(OR)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C712AE" w:rsidP="00C20A62">
            <w:pPr>
              <w:jc w:val="both"/>
            </w:pPr>
            <w:r>
              <w:t>Summarize the preparation, properties and uses of polyethylene</w:t>
            </w:r>
            <w:r w:rsidR="008F0C9E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712AE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BB0F96" w:rsidP="00DE4212">
            <w:pPr>
              <w:jc w:val="both"/>
            </w:pPr>
            <w:r>
              <w:t xml:space="preserve">Prepare </w:t>
            </w:r>
            <w:r w:rsidR="00C712AE">
              <w:t>short note</w:t>
            </w:r>
            <w:r>
              <w:t>s</w:t>
            </w:r>
            <w:r w:rsidR="00DE4212">
              <w:t xml:space="preserve"> on </w:t>
            </w:r>
            <w:proofErr w:type="spellStart"/>
            <w:r w:rsidR="00DE4212">
              <w:t>i</w:t>
            </w:r>
            <w:proofErr w:type="spellEnd"/>
            <w:r w:rsidR="00DE4212">
              <w:t>. Conducting polymers ii.</w:t>
            </w:r>
            <w:r w:rsidR="00C712AE">
              <w:t xml:space="preserve"> Biodegradable polymers</w:t>
            </w:r>
            <w:r w:rsidR="008F0C9E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712AE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+ 4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8C662D" w:rsidP="00C20A62">
            <w:pPr>
              <w:jc w:val="both"/>
            </w:pPr>
            <w:r>
              <w:t>Describe the chemical composition of hair and the pigme</w:t>
            </w:r>
            <w:r w:rsidR="008F0C9E">
              <w:t>nts responsible for hair colour.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A458E1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8577AD" w:rsidP="00C20A62">
            <w:pPr>
              <w:jc w:val="both"/>
            </w:pPr>
            <w:r>
              <w:t xml:space="preserve">Write an essay on the role of </w:t>
            </w:r>
            <w:r w:rsidR="009140F2">
              <w:t>polyaromatic hydr</w:t>
            </w:r>
            <w:r w:rsidR="00BB0F96">
              <w:t>ocarbons</w:t>
            </w:r>
            <w:r>
              <w:t xml:space="preserve"> in human health.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A458E1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CF7476" w:rsidRPr="005814FF" w:rsidRDefault="00CF7476" w:rsidP="00C20A62">
            <w:pPr>
              <w:jc w:val="center"/>
            </w:pPr>
            <w:r w:rsidRPr="005814FF">
              <w:t>(OR)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9140F2" w:rsidP="00C20A62">
            <w:pPr>
              <w:jc w:val="both"/>
            </w:pPr>
            <w:r>
              <w:t>List</w:t>
            </w:r>
            <w:r w:rsidR="00BB0F96">
              <w:t xml:space="preserve"> the names of any five food adulterants in daily use. </w:t>
            </w:r>
            <w:r w:rsidR="0019494F">
              <w:t>Identify one method of detection for each.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C25218" w:rsidP="00C20A62">
            <w:pPr>
              <w:jc w:val="both"/>
            </w:pPr>
            <w:r>
              <w:t xml:space="preserve">Highlight </w:t>
            </w:r>
            <w:r w:rsidR="0019494F">
              <w:t>the role of oxytocin and melatonin in controlli</w:t>
            </w:r>
            <w:r w:rsidR="00A458E1">
              <w:t>ng the emotions of human beings.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19494F" w:rsidP="00C20A62">
            <w:pPr>
              <w:jc w:val="both"/>
            </w:pPr>
            <w:r>
              <w:t>Derive Nernst equation for single electrode potential.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CF7476" w:rsidP="00500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20596">
        <w:trPr>
          <w:trHeight w:val="90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F7476" w:rsidRPr="00EF5853" w:rsidRDefault="00A458E1" w:rsidP="00C20A62">
            <w:pPr>
              <w:jc w:val="both"/>
            </w:pPr>
            <w:r>
              <w:t xml:space="preserve">With a neat diagram explain the construction and working of a Daniel cell. </w:t>
            </w:r>
            <w:r w:rsidRPr="00A458E1">
              <w:t>Calculate the emf of Daniel cell at 25</w:t>
            </w:r>
            <w:r w:rsidRPr="00A458E1">
              <w:rPr>
                <w:vertAlign w:val="superscript"/>
              </w:rPr>
              <w:t>o</w:t>
            </w:r>
            <w:r w:rsidRPr="00A458E1">
              <w:t xml:space="preserve">C when the concentration of zinc sulphate and copper sulphate are 0.01M and 0.1M respectively. The standard potential of cell is 1.2 volts.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CF7476" w:rsidRPr="00875196" w:rsidRDefault="00CF74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7476" w:rsidRPr="005814FF" w:rsidRDefault="00A458E1" w:rsidP="00A458E1">
            <w:r>
              <w:t xml:space="preserve"> 7 +3</w:t>
            </w:r>
          </w:p>
        </w:tc>
      </w:tr>
      <w:tr w:rsidR="00CF7476" w:rsidRPr="00EF5853" w:rsidTr="00920596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CF7476" w:rsidRPr="005814FF" w:rsidRDefault="00CF7476" w:rsidP="00C20A62">
            <w:pPr>
              <w:jc w:val="center"/>
            </w:pPr>
            <w:r w:rsidRPr="005814FF">
              <w:t>(OR)</w:t>
            </w:r>
          </w:p>
        </w:tc>
      </w:tr>
      <w:tr w:rsidR="00CF7476" w:rsidRPr="00EF5853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CF7476" w:rsidRPr="00EF5853" w:rsidRDefault="0019494F" w:rsidP="00C20A62">
            <w:pPr>
              <w:jc w:val="both"/>
            </w:pPr>
            <w:r>
              <w:t>Identify and explain any four methods used for corrosion control.</w:t>
            </w:r>
          </w:p>
        </w:tc>
        <w:tc>
          <w:tcPr>
            <w:tcW w:w="986" w:type="dxa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CF7476" w:rsidRPr="00EF5853" w:rsidRDefault="003A259B" w:rsidP="00C20A62">
            <w:pPr>
              <w:jc w:val="both"/>
            </w:pPr>
            <w:r>
              <w:t>Some chemicals are used as peaceful weapons</w:t>
            </w:r>
            <w:r w:rsidR="00C25218">
              <w:t xml:space="preserve"> of chemistry</w:t>
            </w:r>
            <w:r>
              <w:t>. Justify the statement with three examples.</w:t>
            </w:r>
          </w:p>
        </w:tc>
        <w:tc>
          <w:tcPr>
            <w:tcW w:w="986" w:type="dxa"/>
            <w:shd w:val="clear" w:color="auto" w:fill="auto"/>
          </w:tcPr>
          <w:p w:rsidR="00CF7476" w:rsidRPr="00875196" w:rsidRDefault="00A053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679A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80" w:type="dxa"/>
            <w:gridSpan w:val="2"/>
            <w:shd w:val="clear" w:color="auto" w:fill="auto"/>
          </w:tcPr>
          <w:p w:rsidR="00CF7476" w:rsidRPr="00C20A62" w:rsidRDefault="00CF7476" w:rsidP="00670A67">
            <w:pPr>
              <w:rPr>
                <w:b/>
                <w:u w:val="single"/>
              </w:rPr>
            </w:pPr>
            <w:r w:rsidRPr="00C20A62">
              <w:rPr>
                <w:b/>
                <w:u w:val="single"/>
              </w:rPr>
              <w:t>Compulsory:</w:t>
            </w:r>
          </w:p>
        </w:tc>
        <w:tc>
          <w:tcPr>
            <w:tcW w:w="986" w:type="dxa"/>
            <w:shd w:val="clear" w:color="auto" w:fill="auto"/>
          </w:tcPr>
          <w:p w:rsidR="00CF7476" w:rsidRPr="00875196" w:rsidRDefault="00CF747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F7476" w:rsidRPr="005814FF" w:rsidRDefault="00CF7476" w:rsidP="00670A67">
            <w:pPr>
              <w:jc w:val="center"/>
            </w:pPr>
          </w:p>
        </w:tc>
      </w:tr>
      <w:tr w:rsidR="00CF7476" w:rsidRPr="00EF5853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a.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CF7476" w:rsidRPr="00EF5853" w:rsidRDefault="009140F2" w:rsidP="00670A67">
            <w:r>
              <w:t xml:space="preserve">Comment on the statement “Nanotechnology finds applications in different fields”. </w:t>
            </w:r>
          </w:p>
        </w:tc>
        <w:tc>
          <w:tcPr>
            <w:tcW w:w="986" w:type="dxa"/>
            <w:shd w:val="clear" w:color="auto" w:fill="auto"/>
          </w:tcPr>
          <w:p w:rsidR="00CF7476" w:rsidRPr="00875196" w:rsidRDefault="00CF74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7476" w:rsidRPr="00EF5853" w:rsidTr="009679AF">
        <w:trPr>
          <w:trHeight w:val="42"/>
        </w:trPr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7476" w:rsidRPr="00EF5853" w:rsidRDefault="00CF7476" w:rsidP="00C20A62">
            <w:pPr>
              <w:jc w:val="center"/>
            </w:pPr>
            <w:r w:rsidRPr="00EF5853">
              <w:t>b.</w:t>
            </w:r>
          </w:p>
        </w:tc>
        <w:tc>
          <w:tcPr>
            <w:tcW w:w="7080" w:type="dxa"/>
            <w:gridSpan w:val="2"/>
            <w:shd w:val="clear" w:color="auto" w:fill="auto"/>
          </w:tcPr>
          <w:p w:rsidR="00CF7476" w:rsidRPr="00EF5853" w:rsidRDefault="009140F2" w:rsidP="00670A67">
            <w:r>
              <w:t>Discuss the two approaches used in synthesis of nanomaterials in detail.</w:t>
            </w:r>
          </w:p>
        </w:tc>
        <w:tc>
          <w:tcPr>
            <w:tcW w:w="986" w:type="dxa"/>
            <w:shd w:val="clear" w:color="auto" w:fill="auto"/>
          </w:tcPr>
          <w:p w:rsidR="00CF7476" w:rsidRPr="00875196" w:rsidRDefault="00CF747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CF7476" w:rsidRPr="00875196" w:rsidRDefault="00CF7476" w:rsidP="003948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DE4212" w:rsidP="00DE4212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C20A62">
      <w:pgSz w:w="11907" w:h="16839" w:code="9"/>
      <w:pgMar w:top="432" w:right="274" w:bottom="533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101F4"/>
    <w:multiLevelType w:val="hybridMultilevel"/>
    <w:tmpl w:val="453A10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E35DF"/>
    <w:multiLevelType w:val="hybridMultilevel"/>
    <w:tmpl w:val="1E200F9C"/>
    <w:lvl w:ilvl="0" w:tplc="6CB268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494F"/>
    <w:rsid w:val="00196275"/>
    <w:rsid w:val="001D41FE"/>
    <w:rsid w:val="001D670F"/>
    <w:rsid w:val="001E2222"/>
    <w:rsid w:val="001F54D1"/>
    <w:rsid w:val="001F7E9B"/>
    <w:rsid w:val="002B2546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86B66"/>
    <w:rsid w:val="003A259B"/>
    <w:rsid w:val="003B14BC"/>
    <w:rsid w:val="003B1F06"/>
    <w:rsid w:val="003C6BB4"/>
    <w:rsid w:val="004333CA"/>
    <w:rsid w:val="0046314C"/>
    <w:rsid w:val="0046787F"/>
    <w:rsid w:val="004F787A"/>
    <w:rsid w:val="0050022D"/>
    <w:rsid w:val="00501F18"/>
    <w:rsid w:val="0050571C"/>
    <w:rsid w:val="005133D7"/>
    <w:rsid w:val="0052227E"/>
    <w:rsid w:val="005527A4"/>
    <w:rsid w:val="005814FF"/>
    <w:rsid w:val="0058541E"/>
    <w:rsid w:val="005D0F4A"/>
    <w:rsid w:val="005F011C"/>
    <w:rsid w:val="0062605C"/>
    <w:rsid w:val="00670A67"/>
    <w:rsid w:val="00681B25"/>
    <w:rsid w:val="006C1CBA"/>
    <w:rsid w:val="006C69B1"/>
    <w:rsid w:val="006C7354"/>
    <w:rsid w:val="00725A0A"/>
    <w:rsid w:val="007326F6"/>
    <w:rsid w:val="00802202"/>
    <w:rsid w:val="0081627E"/>
    <w:rsid w:val="008577AD"/>
    <w:rsid w:val="00875196"/>
    <w:rsid w:val="008A56BE"/>
    <w:rsid w:val="008B0703"/>
    <w:rsid w:val="008C662D"/>
    <w:rsid w:val="008F0C9E"/>
    <w:rsid w:val="00904D12"/>
    <w:rsid w:val="009140F2"/>
    <w:rsid w:val="00920596"/>
    <w:rsid w:val="00954764"/>
    <w:rsid w:val="0095679B"/>
    <w:rsid w:val="00965FE9"/>
    <w:rsid w:val="009679AF"/>
    <w:rsid w:val="009B53DD"/>
    <w:rsid w:val="009C5A1D"/>
    <w:rsid w:val="00A05380"/>
    <w:rsid w:val="00A458E1"/>
    <w:rsid w:val="00A54CF0"/>
    <w:rsid w:val="00AA3F2E"/>
    <w:rsid w:val="00AA5E39"/>
    <w:rsid w:val="00AA6B40"/>
    <w:rsid w:val="00AE264C"/>
    <w:rsid w:val="00B009B1"/>
    <w:rsid w:val="00B60E7E"/>
    <w:rsid w:val="00BA539E"/>
    <w:rsid w:val="00BB0F96"/>
    <w:rsid w:val="00BB5C6B"/>
    <w:rsid w:val="00BF25ED"/>
    <w:rsid w:val="00C01E2D"/>
    <w:rsid w:val="00C20A62"/>
    <w:rsid w:val="00C25218"/>
    <w:rsid w:val="00C2614E"/>
    <w:rsid w:val="00C3743D"/>
    <w:rsid w:val="00C60C6A"/>
    <w:rsid w:val="00C712AE"/>
    <w:rsid w:val="00C81140"/>
    <w:rsid w:val="00C91A3C"/>
    <w:rsid w:val="00C95F18"/>
    <w:rsid w:val="00CB2395"/>
    <w:rsid w:val="00CB7A50"/>
    <w:rsid w:val="00CE1708"/>
    <w:rsid w:val="00CE1825"/>
    <w:rsid w:val="00CE5503"/>
    <w:rsid w:val="00CF7476"/>
    <w:rsid w:val="00D0448F"/>
    <w:rsid w:val="00D3698C"/>
    <w:rsid w:val="00D62341"/>
    <w:rsid w:val="00D64FF9"/>
    <w:rsid w:val="00D94D54"/>
    <w:rsid w:val="00DE0497"/>
    <w:rsid w:val="00DE4212"/>
    <w:rsid w:val="00E70A47"/>
    <w:rsid w:val="00E824B7"/>
    <w:rsid w:val="00F11EDB"/>
    <w:rsid w:val="00F162EA"/>
    <w:rsid w:val="00F208C0"/>
    <w:rsid w:val="00F266A7"/>
    <w:rsid w:val="00F55D6F"/>
    <w:rsid w:val="00F70E33"/>
    <w:rsid w:val="00F95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3C04-F628-42A0-804C-8FAEDFDE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2017-03-25T06:34:00Z</cp:lastPrinted>
  <dcterms:created xsi:type="dcterms:W3CDTF">2017-03-25T11:58:00Z</dcterms:created>
  <dcterms:modified xsi:type="dcterms:W3CDTF">2017-11-14T03:36:00Z</dcterms:modified>
</cp:coreProperties>
</file>